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77A" w:rsidRPr="004474E0" w:rsidRDefault="0093477A" w:rsidP="0093477A">
      <w:pPr>
        <w:pStyle w:val="NoSpacing"/>
        <w:rPr>
          <w:rFonts w:ascii="Georgia" w:hAnsi="Georgia" w:cs="Calibri"/>
          <w:b/>
          <w:bCs/>
          <w:color w:val="000000"/>
          <w:sz w:val="20"/>
          <w:szCs w:val="20"/>
          <w:u w:val="single"/>
        </w:rPr>
      </w:pPr>
      <w:r w:rsidRPr="004474E0">
        <w:rPr>
          <w:rFonts w:ascii="Georgia" w:hAnsi="Georgia" w:cs="Calibri"/>
          <w:b/>
          <w:bCs/>
          <w:color w:val="000000"/>
          <w:sz w:val="20"/>
          <w:szCs w:val="20"/>
          <w:u w:val="single"/>
        </w:rPr>
        <w:t>Class Expectations </w:t>
      </w:r>
    </w:p>
    <w:p w:rsidR="0093477A" w:rsidRPr="004474E0" w:rsidRDefault="0093477A" w:rsidP="0093477A">
      <w:pPr>
        <w:pStyle w:val="NormalWeb"/>
        <w:numPr>
          <w:ilvl w:val="0"/>
          <w:numId w:val="6"/>
        </w:numPr>
        <w:spacing w:before="0" w:beforeAutospacing="0" w:after="0"/>
        <w:ind w:left="270" w:hanging="270"/>
        <w:rPr>
          <w:rFonts w:ascii="Georgia" w:hAnsi="Georgia"/>
          <w:sz w:val="20"/>
          <w:szCs w:val="20"/>
        </w:rPr>
      </w:pPr>
      <w:r w:rsidRPr="004474E0">
        <w:rPr>
          <w:rFonts w:ascii="Georgia" w:hAnsi="Georgia"/>
          <w:b/>
          <w:bCs/>
          <w:sz w:val="20"/>
          <w:szCs w:val="20"/>
        </w:rPr>
        <w:t>BE PUNCTUAL-</w:t>
      </w:r>
      <w:r w:rsidRPr="004474E0">
        <w:rPr>
          <w:rFonts w:ascii="Georgia" w:hAnsi="Georgia"/>
          <w:sz w:val="20"/>
          <w:szCs w:val="20"/>
        </w:rPr>
        <w:t xml:space="preserve"> Be on time! Use passing periods for restroom breaks</w:t>
      </w:r>
      <w:r>
        <w:rPr>
          <w:rFonts w:ascii="Georgia" w:hAnsi="Georgia"/>
          <w:sz w:val="20"/>
          <w:szCs w:val="20"/>
        </w:rPr>
        <w:t xml:space="preserve"> and to go to your locker.</w:t>
      </w:r>
    </w:p>
    <w:p w:rsidR="0093477A" w:rsidRPr="004474E0" w:rsidRDefault="0093477A" w:rsidP="0093477A">
      <w:pPr>
        <w:pStyle w:val="NormalWeb"/>
        <w:numPr>
          <w:ilvl w:val="0"/>
          <w:numId w:val="6"/>
        </w:numPr>
        <w:spacing w:before="0" w:beforeAutospacing="0" w:after="0"/>
        <w:ind w:left="270" w:hanging="270"/>
        <w:rPr>
          <w:rFonts w:ascii="Georgia" w:hAnsi="Georgia"/>
          <w:sz w:val="20"/>
          <w:szCs w:val="20"/>
        </w:rPr>
      </w:pPr>
      <w:r w:rsidRPr="004474E0">
        <w:rPr>
          <w:rFonts w:ascii="Georgia" w:hAnsi="Georgia"/>
          <w:b/>
          <w:bCs/>
          <w:sz w:val="20"/>
          <w:szCs w:val="20"/>
        </w:rPr>
        <w:t xml:space="preserve">BE PREPARED- </w:t>
      </w:r>
      <w:r w:rsidRPr="004474E0">
        <w:rPr>
          <w:rFonts w:ascii="Georgia" w:hAnsi="Georgia"/>
          <w:sz w:val="20"/>
          <w:szCs w:val="20"/>
        </w:rPr>
        <w:t xml:space="preserve">Don’t come to class without pen, interactive notebook, COBLE binder and planner, and any other item(s) needed daily. </w:t>
      </w:r>
    </w:p>
    <w:p w:rsidR="0093477A" w:rsidRDefault="0093477A" w:rsidP="0093477A">
      <w:pPr>
        <w:pStyle w:val="NormalWeb"/>
        <w:numPr>
          <w:ilvl w:val="0"/>
          <w:numId w:val="6"/>
        </w:numPr>
        <w:spacing w:before="0" w:beforeAutospacing="0" w:after="0"/>
        <w:ind w:left="270" w:hanging="270"/>
        <w:rPr>
          <w:rFonts w:ascii="Georgia" w:hAnsi="Georgia"/>
          <w:sz w:val="20"/>
          <w:szCs w:val="20"/>
        </w:rPr>
      </w:pPr>
      <w:r w:rsidRPr="00981F51">
        <w:rPr>
          <w:rFonts w:ascii="Georgia" w:hAnsi="Georgia"/>
          <w:b/>
          <w:bCs/>
          <w:sz w:val="20"/>
          <w:szCs w:val="20"/>
        </w:rPr>
        <w:t>BE PRODUCTIVE</w:t>
      </w:r>
      <w:r w:rsidRPr="00981F51">
        <w:rPr>
          <w:rFonts w:ascii="Georgia" w:hAnsi="Georgia"/>
          <w:sz w:val="20"/>
          <w:szCs w:val="20"/>
        </w:rPr>
        <w:t xml:space="preserve">- we promise you that we will do our best not to waste your time; in return, we request you not waste ours. Use your time wisely. </w:t>
      </w:r>
    </w:p>
    <w:p w:rsidR="0093477A" w:rsidRPr="00981F51" w:rsidRDefault="0093477A" w:rsidP="0093477A">
      <w:pPr>
        <w:pStyle w:val="NormalWeb"/>
        <w:numPr>
          <w:ilvl w:val="0"/>
          <w:numId w:val="6"/>
        </w:numPr>
        <w:spacing w:before="0" w:beforeAutospacing="0" w:after="0"/>
        <w:ind w:left="270" w:hanging="270"/>
        <w:rPr>
          <w:rFonts w:ascii="Georgia" w:hAnsi="Georgia"/>
          <w:sz w:val="20"/>
          <w:szCs w:val="20"/>
        </w:rPr>
      </w:pPr>
      <w:r w:rsidRPr="00981F51">
        <w:rPr>
          <w:rFonts w:ascii="Georgia" w:hAnsi="Georgia"/>
          <w:b/>
          <w:bCs/>
          <w:sz w:val="20"/>
          <w:szCs w:val="20"/>
        </w:rPr>
        <w:t>BE POLITE</w:t>
      </w:r>
      <w:r w:rsidRPr="00981F51">
        <w:rPr>
          <w:rFonts w:ascii="Georgia" w:hAnsi="Georgia"/>
          <w:sz w:val="20"/>
          <w:szCs w:val="20"/>
        </w:rPr>
        <w:t xml:space="preserve">- An attitude of RESPECT is imperative for your success in class. You will be expected to respect teachers, staff, and your peers. In turn, you will receive the same respect from others. </w:t>
      </w:r>
    </w:p>
    <w:p w:rsidR="0093477A" w:rsidRDefault="0093477A" w:rsidP="0093477A">
      <w:pPr>
        <w:pStyle w:val="NormalWeb"/>
        <w:spacing w:before="0" w:beforeAutospacing="0" w:after="0"/>
        <w:rPr>
          <w:rFonts w:ascii="Georgia" w:hAnsi="Georgia"/>
          <w:b/>
          <w:bCs/>
          <w:sz w:val="20"/>
          <w:szCs w:val="20"/>
          <w:u w:val="single"/>
        </w:rPr>
      </w:pPr>
    </w:p>
    <w:p w:rsidR="0093477A" w:rsidRPr="004474E0" w:rsidRDefault="0093477A" w:rsidP="0093477A">
      <w:pPr>
        <w:pStyle w:val="NormalWeb"/>
        <w:spacing w:before="0" w:beforeAutospacing="0" w:after="0"/>
        <w:rPr>
          <w:rFonts w:ascii="Georgia" w:hAnsi="Georgia"/>
          <w:sz w:val="20"/>
          <w:szCs w:val="20"/>
          <w:u w:val="single"/>
        </w:rPr>
      </w:pPr>
      <w:r w:rsidRPr="004474E0">
        <w:rPr>
          <w:rFonts w:ascii="Georgia" w:hAnsi="Georgia"/>
          <w:b/>
          <w:bCs/>
          <w:sz w:val="20"/>
          <w:szCs w:val="20"/>
          <w:u w:val="single"/>
        </w:rPr>
        <w:t>Classroom Consequences</w:t>
      </w:r>
    </w:p>
    <w:p w:rsidR="0093477A" w:rsidRPr="004474E0" w:rsidRDefault="0093477A" w:rsidP="0093477A">
      <w:pPr>
        <w:pStyle w:val="NormalWeb"/>
        <w:spacing w:before="0" w:beforeAutospacing="0" w:after="0"/>
        <w:rPr>
          <w:rFonts w:ascii="Georgia" w:hAnsi="Georgia"/>
          <w:sz w:val="20"/>
          <w:szCs w:val="20"/>
        </w:rPr>
      </w:pPr>
      <w:r w:rsidRPr="004474E0">
        <w:rPr>
          <w:rFonts w:ascii="Georgia" w:hAnsi="Georgia"/>
          <w:b/>
          <w:bCs/>
          <w:sz w:val="20"/>
          <w:szCs w:val="20"/>
        </w:rPr>
        <w:t>1</w:t>
      </w:r>
      <w:r w:rsidRPr="004474E0">
        <w:rPr>
          <w:rFonts w:ascii="Georgia" w:hAnsi="Georgia"/>
          <w:b/>
          <w:bCs/>
          <w:sz w:val="20"/>
          <w:szCs w:val="20"/>
          <w:vertAlign w:val="superscript"/>
        </w:rPr>
        <w:t>st</w:t>
      </w:r>
      <w:r w:rsidRPr="004474E0">
        <w:rPr>
          <w:rFonts w:ascii="Georgia" w:hAnsi="Georgia"/>
          <w:b/>
          <w:bCs/>
          <w:sz w:val="20"/>
          <w:szCs w:val="20"/>
        </w:rPr>
        <w:t xml:space="preserve"> Offense-</w:t>
      </w:r>
      <w:r w:rsidRPr="004474E0">
        <w:rPr>
          <w:rFonts w:ascii="Georgia" w:hAnsi="Georgia"/>
          <w:sz w:val="20"/>
          <w:szCs w:val="20"/>
        </w:rPr>
        <w:t xml:space="preserve"> Warning</w:t>
      </w:r>
    </w:p>
    <w:p w:rsidR="0093477A" w:rsidRPr="004474E0" w:rsidRDefault="0093477A" w:rsidP="0093477A">
      <w:pPr>
        <w:pStyle w:val="NormalWeb"/>
        <w:spacing w:before="0" w:beforeAutospacing="0" w:after="0"/>
        <w:rPr>
          <w:rFonts w:ascii="Georgia" w:hAnsi="Georgia"/>
          <w:sz w:val="20"/>
          <w:szCs w:val="20"/>
        </w:rPr>
      </w:pPr>
      <w:r w:rsidRPr="004474E0">
        <w:rPr>
          <w:rFonts w:ascii="Georgia" w:hAnsi="Georgia"/>
          <w:b/>
          <w:bCs/>
          <w:sz w:val="20"/>
          <w:szCs w:val="20"/>
        </w:rPr>
        <w:t>2</w:t>
      </w:r>
      <w:r w:rsidRPr="004474E0">
        <w:rPr>
          <w:rFonts w:ascii="Georgia" w:hAnsi="Georgia"/>
          <w:b/>
          <w:bCs/>
          <w:sz w:val="20"/>
          <w:szCs w:val="20"/>
          <w:vertAlign w:val="superscript"/>
        </w:rPr>
        <w:t>nd</w:t>
      </w:r>
      <w:r w:rsidRPr="004474E0">
        <w:rPr>
          <w:rFonts w:ascii="Georgia" w:hAnsi="Georgia"/>
          <w:b/>
          <w:bCs/>
          <w:sz w:val="20"/>
          <w:szCs w:val="20"/>
        </w:rPr>
        <w:t xml:space="preserve"> Offense</w:t>
      </w:r>
      <w:r w:rsidRPr="004474E0">
        <w:rPr>
          <w:rFonts w:ascii="Georgia" w:hAnsi="Georgia"/>
          <w:sz w:val="20"/>
          <w:szCs w:val="20"/>
        </w:rPr>
        <w:t>- Teacher Detention and Parent Contact</w:t>
      </w:r>
    </w:p>
    <w:p w:rsidR="0093477A" w:rsidRPr="004474E0" w:rsidRDefault="0093477A" w:rsidP="0093477A">
      <w:pPr>
        <w:pStyle w:val="NormalWeb"/>
        <w:spacing w:before="0" w:beforeAutospacing="0" w:after="0"/>
        <w:rPr>
          <w:rFonts w:ascii="Georgia" w:hAnsi="Georgia"/>
          <w:sz w:val="20"/>
          <w:szCs w:val="20"/>
        </w:rPr>
      </w:pPr>
      <w:r w:rsidRPr="004474E0">
        <w:rPr>
          <w:rFonts w:ascii="Georgia" w:hAnsi="Georgia"/>
          <w:b/>
          <w:bCs/>
          <w:sz w:val="20"/>
          <w:szCs w:val="20"/>
        </w:rPr>
        <w:t>3</w:t>
      </w:r>
      <w:r w:rsidRPr="004474E0">
        <w:rPr>
          <w:rFonts w:ascii="Georgia" w:hAnsi="Georgia"/>
          <w:b/>
          <w:bCs/>
          <w:sz w:val="20"/>
          <w:szCs w:val="20"/>
          <w:vertAlign w:val="superscript"/>
        </w:rPr>
        <w:t>rd</w:t>
      </w:r>
      <w:r w:rsidRPr="004474E0">
        <w:rPr>
          <w:rFonts w:ascii="Georgia" w:hAnsi="Georgia"/>
          <w:b/>
          <w:bCs/>
          <w:sz w:val="20"/>
          <w:szCs w:val="20"/>
        </w:rPr>
        <w:t xml:space="preserve"> Offense</w:t>
      </w:r>
      <w:r w:rsidRPr="004474E0">
        <w:rPr>
          <w:rFonts w:ascii="Georgia" w:hAnsi="Georgia"/>
          <w:sz w:val="20"/>
          <w:szCs w:val="20"/>
        </w:rPr>
        <w:t xml:space="preserve">- </w:t>
      </w:r>
      <w:proofErr w:type="gramStart"/>
      <w:r w:rsidRPr="004474E0">
        <w:rPr>
          <w:rFonts w:ascii="Georgia" w:hAnsi="Georgia"/>
          <w:sz w:val="20"/>
          <w:szCs w:val="20"/>
        </w:rPr>
        <w:t>After</w:t>
      </w:r>
      <w:proofErr w:type="gramEnd"/>
      <w:r w:rsidRPr="004474E0">
        <w:rPr>
          <w:rFonts w:ascii="Georgia" w:hAnsi="Georgia"/>
          <w:sz w:val="20"/>
          <w:szCs w:val="20"/>
        </w:rPr>
        <w:t xml:space="preserve"> School Detention (assigned by AP)</w:t>
      </w:r>
    </w:p>
    <w:p w:rsidR="0093477A" w:rsidRPr="004474E0" w:rsidRDefault="0093477A" w:rsidP="0093477A">
      <w:pPr>
        <w:pStyle w:val="NormalWeb"/>
        <w:spacing w:before="0" w:beforeAutospacing="0" w:after="0"/>
        <w:rPr>
          <w:rFonts w:ascii="Georgia" w:hAnsi="Georgia"/>
          <w:sz w:val="20"/>
          <w:szCs w:val="20"/>
        </w:rPr>
      </w:pPr>
      <w:r w:rsidRPr="004474E0">
        <w:rPr>
          <w:rFonts w:ascii="Georgia" w:hAnsi="Georgia"/>
          <w:b/>
          <w:bCs/>
          <w:sz w:val="20"/>
          <w:szCs w:val="20"/>
        </w:rPr>
        <w:t>4</w:t>
      </w:r>
      <w:r w:rsidRPr="004474E0">
        <w:rPr>
          <w:rFonts w:ascii="Georgia" w:hAnsi="Georgia"/>
          <w:b/>
          <w:bCs/>
          <w:sz w:val="20"/>
          <w:szCs w:val="20"/>
          <w:vertAlign w:val="superscript"/>
        </w:rPr>
        <w:t>th</w:t>
      </w:r>
      <w:r w:rsidRPr="004474E0">
        <w:rPr>
          <w:rFonts w:ascii="Georgia" w:hAnsi="Georgia"/>
          <w:b/>
          <w:bCs/>
          <w:sz w:val="20"/>
          <w:szCs w:val="20"/>
        </w:rPr>
        <w:t xml:space="preserve"> Offense</w:t>
      </w:r>
      <w:r w:rsidRPr="004474E0">
        <w:rPr>
          <w:rFonts w:ascii="Georgia" w:hAnsi="Georgia"/>
          <w:sz w:val="20"/>
          <w:szCs w:val="20"/>
        </w:rPr>
        <w:t>- Discipline referral/ parent contact</w:t>
      </w:r>
    </w:p>
    <w:p w:rsidR="0093477A" w:rsidRPr="004474E0" w:rsidRDefault="0093477A" w:rsidP="0093477A">
      <w:pPr>
        <w:pStyle w:val="NormalWeb"/>
        <w:spacing w:before="0" w:beforeAutospacing="0" w:after="0"/>
        <w:rPr>
          <w:rFonts w:ascii="Georgia" w:hAnsi="Georgia"/>
          <w:sz w:val="20"/>
          <w:szCs w:val="20"/>
        </w:rPr>
      </w:pPr>
      <w:r w:rsidRPr="004474E0">
        <w:rPr>
          <w:rFonts w:ascii="Georgia" w:hAnsi="Georgia"/>
          <w:sz w:val="20"/>
          <w:szCs w:val="20"/>
        </w:rPr>
        <w:t>SEVERE INFRACTION warrant IMMEDIATE discipline referral/parent contact.</w:t>
      </w:r>
    </w:p>
    <w:p w:rsidR="0093477A" w:rsidRPr="004474E0" w:rsidRDefault="0093477A" w:rsidP="0093477A">
      <w:pPr>
        <w:pStyle w:val="NoSpacing"/>
        <w:rPr>
          <w:rFonts w:ascii="Georgia" w:hAnsi="Georgia" w:cs="Calibri"/>
          <w:b/>
          <w:bCs/>
          <w:color w:val="000000"/>
          <w:sz w:val="20"/>
          <w:szCs w:val="20"/>
          <w:u w:val="single"/>
        </w:rPr>
      </w:pPr>
    </w:p>
    <w:p w:rsidR="0093477A" w:rsidRDefault="0093477A" w:rsidP="0093477A">
      <w:pPr>
        <w:pStyle w:val="NoSpacing"/>
        <w:rPr>
          <w:rFonts w:ascii="Georgia" w:hAnsi="Georgia" w:cs="Calibri"/>
          <w:b/>
          <w:bCs/>
          <w:color w:val="000000"/>
          <w:sz w:val="20"/>
          <w:szCs w:val="20"/>
          <w:u w:val="single"/>
        </w:rPr>
      </w:pPr>
      <w:r w:rsidRPr="004474E0">
        <w:rPr>
          <w:rFonts w:ascii="Georgia" w:hAnsi="Georgia" w:cs="Calibri"/>
          <w:b/>
          <w:bCs/>
          <w:color w:val="000000"/>
          <w:sz w:val="20"/>
          <w:szCs w:val="20"/>
          <w:u w:val="single"/>
        </w:rPr>
        <w:t>G</w:t>
      </w:r>
      <w:r>
        <w:rPr>
          <w:rFonts w:ascii="Georgia" w:hAnsi="Georgia" w:cs="Calibri"/>
          <w:b/>
          <w:bCs/>
          <w:color w:val="000000"/>
          <w:sz w:val="20"/>
          <w:szCs w:val="20"/>
          <w:u w:val="single"/>
        </w:rPr>
        <w:t>rading</w:t>
      </w:r>
    </w:p>
    <w:p w:rsidR="0093477A" w:rsidRDefault="0093477A" w:rsidP="0093477A">
      <w:pPr>
        <w:pStyle w:val="NoSpacing"/>
        <w:rPr>
          <w:rFonts w:ascii="Georgia" w:hAnsi="Georgia" w:cs="Calibri"/>
          <w:b/>
          <w:bCs/>
          <w:color w:val="000000"/>
          <w:sz w:val="20"/>
          <w:szCs w:val="20"/>
          <w:u w:val="single"/>
        </w:rPr>
      </w:pPr>
      <w:r w:rsidRPr="004474E0">
        <w:rPr>
          <w:rFonts w:ascii="Georgia" w:hAnsi="Georgia" w:cs="Calibri"/>
          <w:color w:val="000000"/>
          <w:sz w:val="20"/>
          <w:szCs w:val="20"/>
        </w:rPr>
        <w:t>40%- Tests/ Projects</w:t>
      </w:r>
    </w:p>
    <w:p w:rsidR="0093477A" w:rsidRPr="00981F51" w:rsidRDefault="0093477A" w:rsidP="0093477A">
      <w:pPr>
        <w:pStyle w:val="NoSpacing"/>
        <w:rPr>
          <w:rFonts w:ascii="Georgia" w:hAnsi="Georgia" w:cs="Calibri"/>
          <w:b/>
          <w:bCs/>
          <w:color w:val="000000"/>
          <w:sz w:val="20"/>
          <w:szCs w:val="20"/>
          <w:u w:val="single"/>
        </w:rPr>
      </w:pPr>
      <w:r>
        <w:rPr>
          <w:rFonts w:ascii="Georgia" w:hAnsi="Georgia" w:cs="Calibri"/>
          <w:color w:val="000000"/>
          <w:sz w:val="20"/>
          <w:szCs w:val="20"/>
        </w:rPr>
        <w:t>30%- Quizzes</w:t>
      </w:r>
    </w:p>
    <w:p w:rsidR="0093477A" w:rsidRPr="004474E0" w:rsidRDefault="0093477A" w:rsidP="0093477A">
      <w:pPr>
        <w:pStyle w:val="NoSpacing"/>
        <w:rPr>
          <w:rFonts w:ascii="Georgia" w:hAnsi="Georgia" w:cs="Calibri"/>
          <w:color w:val="000000"/>
          <w:sz w:val="20"/>
          <w:szCs w:val="20"/>
        </w:rPr>
      </w:pPr>
      <w:r w:rsidRPr="004474E0">
        <w:rPr>
          <w:rFonts w:ascii="Georgia" w:hAnsi="Georgia" w:cs="Calibri"/>
          <w:color w:val="000000"/>
          <w:sz w:val="20"/>
          <w:szCs w:val="20"/>
        </w:rPr>
        <w:t xml:space="preserve">30%- </w:t>
      </w:r>
      <w:r>
        <w:rPr>
          <w:rFonts w:ascii="Georgia" w:hAnsi="Georgia" w:cs="Calibri"/>
          <w:color w:val="000000"/>
          <w:sz w:val="20"/>
          <w:szCs w:val="20"/>
        </w:rPr>
        <w:t>Daily Classwork</w:t>
      </w:r>
    </w:p>
    <w:p w:rsidR="0093477A" w:rsidRDefault="0093477A" w:rsidP="0093477A">
      <w:pPr>
        <w:pStyle w:val="NoSpacing"/>
        <w:ind w:left="270"/>
        <w:rPr>
          <w:rFonts w:ascii="Georgia" w:hAnsi="Georgia" w:cs="Calibri"/>
          <w:color w:val="000000"/>
          <w:sz w:val="20"/>
          <w:szCs w:val="20"/>
        </w:rPr>
      </w:pPr>
    </w:p>
    <w:p w:rsidR="0093477A" w:rsidRPr="004474E0" w:rsidRDefault="0093477A" w:rsidP="0093477A">
      <w:pPr>
        <w:pStyle w:val="NoSpacing"/>
        <w:numPr>
          <w:ilvl w:val="0"/>
          <w:numId w:val="5"/>
        </w:numPr>
        <w:ind w:left="270" w:hanging="270"/>
        <w:rPr>
          <w:rFonts w:ascii="Georgia" w:hAnsi="Georgia" w:cs="Calibri"/>
          <w:color w:val="000000"/>
          <w:sz w:val="20"/>
          <w:szCs w:val="20"/>
        </w:rPr>
      </w:pPr>
      <w:r w:rsidRPr="004474E0">
        <w:rPr>
          <w:rFonts w:ascii="Georgia" w:hAnsi="Georgia" w:cs="Calibri"/>
          <w:color w:val="000000"/>
          <w:sz w:val="20"/>
          <w:szCs w:val="20"/>
        </w:rPr>
        <w:t>Semester grades are computed by averaging the numerical grades recorded for each of the three six week reporting periods. Credit is awarded at the end of the academic year.</w:t>
      </w:r>
    </w:p>
    <w:p w:rsidR="0093477A" w:rsidRPr="004474E0" w:rsidRDefault="0093477A" w:rsidP="0093477A">
      <w:pPr>
        <w:pStyle w:val="NoSpacing"/>
        <w:numPr>
          <w:ilvl w:val="0"/>
          <w:numId w:val="5"/>
        </w:numPr>
        <w:ind w:left="270" w:hanging="270"/>
        <w:rPr>
          <w:rFonts w:ascii="Georgia" w:hAnsi="Georgia" w:cs="Calibri"/>
          <w:color w:val="000000"/>
          <w:sz w:val="20"/>
          <w:szCs w:val="20"/>
        </w:rPr>
      </w:pPr>
      <w:r w:rsidRPr="004474E0">
        <w:rPr>
          <w:rFonts w:ascii="Georgia" w:hAnsi="Georgia" w:cs="Calibri"/>
          <w:color w:val="000000"/>
          <w:sz w:val="20"/>
          <w:szCs w:val="20"/>
        </w:rPr>
        <w:t xml:space="preserve">The final semester examination will count 10% of the semester grade. </w:t>
      </w:r>
    </w:p>
    <w:p w:rsidR="0093477A" w:rsidRPr="004474E0" w:rsidRDefault="0093477A" w:rsidP="0093477A">
      <w:pPr>
        <w:pStyle w:val="NoSpacing"/>
        <w:numPr>
          <w:ilvl w:val="0"/>
          <w:numId w:val="5"/>
        </w:numPr>
        <w:ind w:left="270" w:hanging="270"/>
        <w:rPr>
          <w:rFonts w:ascii="Georgia" w:hAnsi="Georgia" w:cs="Calibri"/>
          <w:color w:val="000000"/>
          <w:sz w:val="20"/>
          <w:szCs w:val="20"/>
        </w:rPr>
      </w:pPr>
      <w:r w:rsidRPr="004474E0">
        <w:rPr>
          <w:rFonts w:ascii="Georgia" w:hAnsi="Georgia" w:cs="Calibri"/>
          <w:color w:val="000000"/>
          <w:sz w:val="20"/>
          <w:szCs w:val="20"/>
        </w:rPr>
        <w:t>The three six week grading periods will equal 90% of the student</w:t>
      </w:r>
      <w:r w:rsidRPr="004474E0">
        <w:rPr>
          <w:rFonts w:ascii="Georgia" w:hAnsi="Georgia"/>
          <w:color w:val="000000"/>
          <w:sz w:val="20"/>
          <w:szCs w:val="20"/>
        </w:rPr>
        <w:t>’</w:t>
      </w:r>
      <w:r w:rsidRPr="004474E0">
        <w:rPr>
          <w:rFonts w:ascii="Georgia" w:hAnsi="Georgia" w:cs="Calibri"/>
          <w:color w:val="000000"/>
          <w:sz w:val="20"/>
          <w:szCs w:val="20"/>
        </w:rPr>
        <w:t xml:space="preserve">s grade (30% for each six week grading period) with the semester test counting the final 10%.   </w:t>
      </w:r>
    </w:p>
    <w:p w:rsidR="0093477A" w:rsidRPr="004474E0" w:rsidRDefault="0093477A" w:rsidP="0093477A">
      <w:pPr>
        <w:autoSpaceDE w:val="0"/>
        <w:autoSpaceDN w:val="0"/>
        <w:adjustRightInd w:val="0"/>
        <w:rPr>
          <w:rFonts w:ascii="Georgia" w:hAnsi="Georgia" w:cs="Calibri"/>
          <w:color w:val="000000"/>
          <w:sz w:val="20"/>
          <w:szCs w:val="20"/>
        </w:rPr>
      </w:pPr>
    </w:p>
    <w:p w:rsidR="0093477A" w:rsidRPr="004474E0" w:rsidRDefault="0093477A" w:rsidP="0093477A">
      <w:pPr>
        <w:pStyle w:val="NoSpacing"/>
        <w:rPr>
          <w:rFonts w:ascii="Georgia" w:hAnsi="Georgia" w:cs="Calibri"/>
          <w:b/>
          <w:bCs/>
          <w:color w:val="000000"/>
          <w:sz w:val="20"/>
          <w:szCs w:val="20"/>
          <w:u w:val="single"/>
        </w:rPr>
      </w:pPr>
      <w:r>
        <w:rPr>
          <w:rFonts w:ascii="Georgia" w:hAnsi="Georgia" w:cs="Calibri"/>
          <w:b/>
          <w:bCs/>
          <w:color w:val="000000"/>
          <w:sz w:val="20"/>
          <w:szCs w:val="20"/>
          <w:u w:val="single"/>
        </w:rPr>
        <w:t>Retakes</w:t>
      </w:r>
    </w:p>
    <w:p w:rsidR="0093477A" w:rsidRPr="00981F51" w:rsidRDefault="0093477A" w:rsidP="0093477A">
      <w:pPr>
        <w:pStyle w:val="NoSpacing"/>
        <w:numPr>
          <w:ilvl w:val="0"/>
          <w:numId w:val="4"/>
        </w:numPr>
        <w:ind w:left="270" w:hanging="270"/>
        <w:rPr>
          <w:rFonts w:ascii="Georgia" w:hAnsi="Georgia" w:cs="Calibri"/>
          <w:color w:val="000000"/>
          <w:sz w:val="20"/>
          <w:szCs w:val="20"/>
        </w:rPr>
      </w:pPr>
      <w:r w:rsidRPr="004474E0">
        <w:rPr>
          <w:rFonts w:ascii="Georgia" w:hAnsi="Georgia" w:cs="Calibri"/>
          <w:color w:val="000000"/>
          <w:sz w:val="20"/>
          <w:szCs w:val="20"/>
        </w:rPr>
        <w:t xml:space="preserve">Students who fail a major test/assessment (below 70%) will be allowed to retake or correct up </w:t>
      </w:r>
      <w:r>
        <w:rPr>
          <w:rFonts w:ascii="Georgia" w:hAnsi="Georgia" w:cs="Calibri"/>
          <w:color w:val="000000"/>
          <w:sz w:val="20"/>
          <w:szCs w:val="20"/>
        </w:rPr>
        <w:t>for up to a 70%</w:t>
      </w:r>
      <w:r w:rsidRPr="004474E0">
        <w:rPr>
          <w:rFonts w:ascii="Georgia" w:hAnsi="Georgia" w:cs="Calibri"/>
          <w:color w:val="000000"/>
          <w:sz w:val="20"/>
          <w:szCs w:val="20"/>
        </w:rPr>
        <w:t xml:space="preserve">.  </w:t>
      </w:r>
    </w:p>
    <w:p w:rsidR="0093477A" w:rsidRPr="004474E0" w:rsidRDefault="0093477A" w:rsidP="0093477A">
      <w:pPr>
        <w:pStyle w:val="NoSpacing"/>
        <w:numPr>
          <w:ilvl w:val="0"/>
          <w:numId w:val="3"/>
        </w:numPr>
        <w:ind w:left="270" w:hanging="270"/>
        <w:rPr>
          <w:rFonts w:ascii="Georgia" w:hAnsi="Georgia" w:cs="Calibri"/>
          <w:color w:val="000000"/>
          <w:sz w:val="20"/>
          <w:szCs w:val="20"/>
        </w:rPr>
      </w:pPr>
      <w:r w:rsidRPr="004474E0">
        <w:rPr>
          <w:rFonts w:ascii="Georgia" w:hAnsi="Georgia" w:cs="Calibri"/>
          <w:color w:val="000000"/>
          <w:sz w:val="20"/>
          <w:szCs w:val="20"/>
        </w:rPr>
        <w:t xml:space="preserve">This does not include final semester examinations. </w:t>
      </w:r>
    </w:p>
    <w:p w:rsidR="0093477A" w:rsidRPr="004474E0" w:rsidRDefault="0093477A" w:rsidP="0093477A">
      <w:pPr>
        <w:pStyle w:val="NoSpacing"/>
        <w:numPr>
          <w:ilvl w:val="0"/>
          <w:numId w:val="3"/>
        </w:numPr>
        <w:ind w:left="270" w:hanging="270"/>
        <w:rPr>
          <w:rFonts w:ascii="Georgia" w:hAnsi="Georgia" w:cs="Calibri"/>
          <w:color w:val="000000"/>
          <w:sz w:val="20"/>
          <w:szCs w:val="20"/>
        </w:rPr>
      </w:pPr>
      <w:r w:rsidRPr="004474E0">
        <w:rPr>
          <w:rFonts w:ascii="Georgia" w:hAnsi="Georgia" w:cs="Calibri"/>
          <w:color w:val="000000"/>
          <w:sz w:val="20"/>
          <w:szCs w:val="20"/>
        </w:rPr>
        <w:t xml:space="preserve">Students will have to make arrangements with the teacher to retake or correct a major test/assessment. </w:t>
      </w:r>
    </w:p>
    <w:p w:rsidR="0093477A" w:rsidRPr="004474E0" w:rsidRDefault="0093477A" w:rsidP="0093477A">
      <w:pPr>
        <w:pStyle w:val="NoSpacing"/>
        <w:numPr>
          <w:ilvl w:val="0"/>
          <w:numId w:val="3"/>
        </w:numPr>
        <w:ind w:left="270" w:hanging="270"/>
        <w:rPr>
          <w:rFonts w:ascii="Georgia" w:hAnsi="Georgia" w:cs="Calibri"/>
          <w:color w:val="000000"/>
          <w:sz w:val="20"/>
          <w:szCs w:val="20"/>
        </w:rPr>
      </w:pPr>
      <w:r w:rsidRPr="004474E0">
        <w:rPr>
          <w:rFonts w:ascii="Georgia" w:hAnsi="Georgia" w:cs="Calibri"/>
          <w:color w:val="000000"/>
          <w:sz w:val="20"/>
          <w:szCs w:val="20"/>
        </w:rPr>
        <w:t xml:space="preserve">All retakes or corrections must be completed prior to the end of each six week grading period. </w:t>
      </w:r>
    </w:p>
    <w:p w:rsidR="0093477A" w:rsidRPr="004474E0" w:rsidRDefault="0093477A" w:rsidP="0093477A">
      <w:pPr>
        <w:pStyle w:val="NoSpacing"/>
        <w:numPr>
          <w:ilvl w:val="0"/>
          <w:numId w:val="3"/>
        </w:numPr>
        <w:ind w:left="270" w:hanging="270"/>
        <w:rPr>
          <w:rFonts w:ascii="Georgia" w:hAnsi="Georgia" w:cs="Calibri"/>
          <w:color w:val="000000"/>
          <w:sz w:val="20"/>
          <w:szCs w:val="20"/>
        </w:rPr>
      </w:pPr>
      <w:r w:rsidRPr="004474E0">
        <w:rPr>
          <w:rFonts w:ascii="Georgia" w:hAnsi="Georgia" w:cs="Calibri"/>
          <w:color w:val="000000"/>
          <w:sz w:val="20"/>
          <w:szCs w:val="20"/>
        </w:rPr>
        <w:t xml:space="preserve">Students are encouraged to attend tutorials. </w:t>
      </w:r>
    </w:p>
    <w:p w:rsidR="0093477A" w:rsidRPr="004474E0" w:rsidRDefault="0093477A" w:rsidP="0093477A">
      <w:pPr>
        <w:autoSpaceDE w:val="0"/>
        <w:autoSpaceDN w:val="0"/>
        <w:adjustRightInd w:val="0"/>
        <w:rPr>
          <w:rFonts w:ascii="Georgia" w:hAnsi="Georgia" w:cs="Calibri"/>
          <w:color w:val="000000"/>
          <w:sz w:val="20"/>
          <w:szCs w:val="20"/>
        </w:rPr>
      </w:pPr>
      <w:r w:rsidRPr="004474E0">
        <w:rPr>
          <w:rFonts w:ascii="Georgia" w:hAnsi="Georgia" w:cs="Calibri"/>
          <w:color w:val="000000"/>
          <w:sz w:val="20"/>
          <w:szCs w:val="20"/>
        </w:rPr>
        <w:t> </w:t>
      </w:r>
    </w:p>
    <w:p w:rsidR="0093477A" w:rsidRPr="004474E0" w:rsidRDefault="0093477A" w:rsidP="0093477A">
      <w:pPr>
        <w:pStyle w:val="NoSpacing"/>
        <w:rPr>
          <w:rFonts w:ascii="Georgia" w:hAnsi="Georgia" w:cs="Calibri"/>
          <w:b/>
          <w:bCs/>
          <w:color w:val="000000"/>
          <w:sz w:val="20"/>
          <w:szCs w:val="20"/>
          <w:u w:val="single"/>
        </w:rPr>
      </w:pPr>
      <w:r w:rsidRPr="004474E0">
        <w:rPr>
          <w:rFonts w:ascii="Georgia" w:hAnsi="Georgia" w:cs="Calibri"/>
          <w:b/>
          <w:bCs/>
          <w:color w:val="000000"/>
          <w:sz w:val="20"/>
          <w:szCs w:val="20"/>
          <w:u w:val="single"/>
        </w:rPr>
        <w:t>Late Work: </w:t>
      </w:r>
    </w:p>
    <w:p w:rsidR="0093477A" w:rsidRPr="002B7555" w:rsidRDefault="0093477A" w:rsidP="0093477A">
      <w:pPr>
        <w:pStyle w:val="NoSpacing"/>
        <w:numPr>
          <w:ilvl w:val="0"/>
          <w:numId w:val="2"/>
        </w:numPr>
        <w:ind w:left="270" w:hanging="270"/>
        <w:rPr>
          <w:rFonts w:ascii="Georgia" w:hAnsi="Georgia" w:cs="Calibri"/>
          <w:color w:val="000000"/>
          <w:sz w:val="20"/>
          <w:szCs w:val="20"/>
        </w:rPr>
      </w:pPr>
      <w:r w:rsidRPr="002B7555">
        <w:rPr>
          <w:rFonts w:ascii="Georgia" w:hAnsi="Georgia" w:cs="Calibri"/>
          <w:color w:val="000000"/>
          <w:sz w:val="20"/>
          <w:szCs w:val="20"/>
        </w:rPr>
        <w:t>One class day late</w:t>
      </w:r>
      <w:r w:rsidRPr="002B7555">
        <w:rPr>
          <w:rFonts w:ascii="Georgia" w:hAnsi="Georgia"/>
          <w:color w:val="000000"/>
          <w:sz w:val="20"/>
          <w:szCs w:val="20"/>
        </w:rPr>
        <w:t>—</w:t>
      </w:r>
      <w:r w:rsidRPr="002B7555">
        <w:rPr>
          <w:rFonts w:ascii="Georgia" w:hAnsi="Georgia"/>
          <w:sz w:val="20"/>
          <w:szCs w:val="20"/>
        </w:rPr>
        <w:t>grade may be reduced up to a maximum of 15 points</w:t>
      </w:r>
    </w:p>
    <w:p w:rsidR="0093477A" w:rsidRPr="002B7555" w:rsidRDefault="0093477A" w:rsidP="0093477A">
      <w:pPr>
        <w:numPr>
          <w:ilvl w:val="0"/>
          <w:numId w:val="2"/>
        </w:numPr>
        <w:ind w:left="270" w:hanging="270"/>
        <w:rPr>
          <w:rFonts w:ascii="Georgia" w:hAnsi="Georgia" w:cs="Arial"/>
          <w:sz w:val="20"/>
          <w:szCs w:val="20"/>
        </w:rPr>
      </w:pPr>
      <w:r w:rsidRPr="002B7555">
        <w:rPr>
          <w:rFonts w:ascii="Georgia" w:hAnsi="Georgia" w:cs="Arial"/>
          <w:sz w:val="20"/>
          <w:szCs w:val="20"/>
        </w:rPr>
        <w:t>2 class days late</w:t>
      </w:r>
      <w:r>
        <w:rPr>
          <w:rFonts w:ascii="Georgia" w:hAnsi="Georgia" w:cs="Arial"/>
          <w:sz w:val="20"/>
          <w:szCs w:val="20"/>
        </w:rPr>
        <w:t xml:space="preserve">—grade </w:t>
      </w:r>
      <w:r w:rsidRPr="002B7555">
        <w:rPr>
          <w:rFonts w:ascii="Georgia" w:hAnsi="Georgia" w:cs="Arial"/>
          <w:sz w:val="20"/>
          <w:szCs w:val="20"/>
        </w:rPr>
        <w:t xml:space="preserve">may be reduced up to a maximum of 30 points </w:t>
      </w:r>
    </w:p>
    <w:p w:rsidR="0093477A" w:rsidRDefault="0093477A" w:rsidP="0093477A">
      <w:pPr>
        <w:numPr>
          <w:ilvl w:val="0"/>
          <w:numId w:val="2"/>
        </w:numPr>
        <w:ind w:left="270" w:hanging="270"/>
        <w:rPr>
          <w:rFonts w:ascii="Georgia" w:hAnsi="Georgia" w:cs="Arial"/>
          <w:sz w:val="20"/>
          <w:szCs w:val="20"/>
        </w:rPr>
      </w:pPr>
      <w:r w:rsidRPr="002B7555">
        <w:rPr>
          <w:rFonts w:ascii="Georgia" w:hAnsi="Georgia" w:cs="Arial"/>
          <w:sz w:val="20"/>
          <w:szCs w:val="20"/>
        </w:rPr>
        <w:t>3 class days late</w:t>
      </w:r>
      <w:r>
        <w:rPr>
          <w:rFonts w:ascii="Georgia" w:hAnsi="Georgia" w:cs="Arial"/>
          <w:sz w:val="20"/>
          <w:szCs w:val="20"/>
        </w:rPr>
        <w:t xml:space="preserve">—teacher </w:t>
      </w:r>
      <w:r w:rsidRPr="002B7555">
        <w:rPr>
          <w:rFonts w:ascii="Georgia" w:hAnsi="Georgia" w:cs="Arial"/>
          <w:sz w:val="20"/>
          <w:szCs w:val="20"/>
        </w:rPr>
        <w:t>discretion</w:t>
      </w:r>
    </w:p>
    <w:p w:rsidR="0093477A" w:rsidRDefault="0093477A" w:rsidP="0093477A">
      <w:pPr>
        <w:rPr>
          <w:rFonts w:ascii="Georgia" w:hAnsi="Georgia" w:cs="Arial"/>
          <w:sz w:val="20"/>
          <w:szCs w:val="20"/>
        </w:rPr>
      </w:pPr>
    </w:p>
    <w:p w:rsidR="0093477A" w:rsidRDefault="0093477A" w:rsidP="0093477A">
      <w:pPr>
        <w:rPr>
          <w:rFonts w:ascii="Georgia" w:hAnsi="Georgia" w:cs="Arial"/>
          <w:b/>
          <w:sz w:val="20"/>
          <w:szCs w:val="20"/>
          <w:u w:val="single"/>
        </w:rPr>
      </w:pPr>
      <w:r w:rsidRPr="002609CC">
        <w:rPr>
          <w:rFonts w:ascii="Georgia" w:hAnsi="Georgia" w:cs="Arial"/>
          <w:b/>
          <w:sz w:val="20"/>
          <w:szCs w:val="20"/>
          <w:u w:val="single"/>
        </w:rPr>
        <w:t>Website:</w:t>
      </w:r>
    </w:p>
    <w:p w:rsidR="0093477A" w:rsidRDefault="0093477A" w:rsidP="0093477A">
      <w:pPr>
        <w:numPr>
          <w:ilvl w:val="0"/>
          <w:numId w:val="1"/>
        </w:numPr>
        <w:ind w:left="270" w:hanging="270"/>
        <w:rPr>
          <w:rFonts w:ascii="Georgia" w:hAnsi="Georgia" w:cs="Arial"/>
          <w:sz w:val="20"/>
          <w:szCs w:val="20"/>
        </w:rPr>
      </w:pPr>
      <w:r>
        <w:rPr>
          <w:rFonts w:ascii="Georgia" w:hAnsi="Georgia" w:cs="Arial"/>
          <w:sz w:val="20"/>
          <w:szCs w:val="20"/>
        </w:rPr>
        <w:t>Stud</w:t>
      </w:r>
      <w:r>
        <w:rPr>
          <w:rFonts w:ascii="Georgia" w:hAnsi="Georgia" w:cs="Arial"/>
          <w:sz w:val="20"/>
          <w:szCs w:val="20"/>
        </w:rPr>
        <w:t>ents will be required to access www.coachjohnsonsclass.weebly.com</w:t>
      </w:r>
      <w:r>
        <w:rPr>
          <w:rFonts w:ascii="Georgia" w:hAnsi="Georgia" w:cs="Arial"/>
          <w:sz w:val="20"/>
          <w:szCs w:val="20"/>
        </w:rPr>
        <w:t xml:space="preserve"> to find information from Health class.</w:t>
      </w:r>
    </w:p>
    <w:p w:rsidR="00D501B3" w:rsidRPr="009C1B51" w:rsidRDefault="0093477A" w:rsidP="0093477A">
      <w:r w:rsidRPr="002609CC">
        <w:rPr>
          <w:rFonts w:ascii="Georgia" w:hAnsi="Georgia" w:cs="Arial"/>
          <w:sz w:val="20"/>
          <w:szCs w:val="20"/>
        </w:rPr>
        <w:t>They will be able to find all information needed to be successful in Healt</w:t>
      </w:r>
      <w:r>
        <w:rPr>
          <w:rFonts w:ascii="Georgia" w:hAnsi="Georgia" w:cs="Arial"/>
          <w:sz w:val="20"/>
          <w:szCs w:val="20"/>
        </w:rPr>
        <w:t>h and will complete</w:t>
      </w:r>
      <w:r w:rsidRPr="002609CC">
        <w:rPr>
          <w:rFonts w:ascii="Georgia" w:hAnsi="Georgia" w:cs="Arial"/>
          <w:sz w:val="20"/>
          <w:szCs w:val="20"/>
        </w:rPr>
        <w:t xml:space="preserve"> assignments and quizzes </w:t>
      </w:r>
      <w:r>
        <w:rPr>
          <w:rFonts w:ascii="Georgia" w:hAnsi="Georgia" w:cs="Arial"/>
          <w:sz w:val="20"/>
          <w:szCs w:val="20"/>
        </w:rPr>
        <w:t xml:space="preserve">on </w:t>
      </w:r>
      <w:r>
        <w:rPr>
          <w:rFonts w:ascii="Georgia" w:hAnsi="Georgia" w:cs="Arial"/>
          <w:sz w:val="20"/>
          <w:szCs w:val="20"/>
        </w:rPr>
        <w:t>coachjohnsonsclass.weebly.com</w:t>
      </w:r>
      <w:bookmarkStart w:id="0" w:name="_GoBack"/>
      <w:bookmarkEnd w:id="0"/>
    </w:p>
    <w:sectPr w:rsidR="00D501B3" w:rsidRPr="009C1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4092"/>
    <w:multiLevelType w:val="hybridMultilevel"/>
    <w:tmpl w:val="5856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E08E1"/>
    <w:multiLevelType w:val="hybridMultilevel"/>
    <w:tmpl w:val="0B9E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73ED1"/>
    <w:multiLevelType w:val="hybridMultilevel"/>
    <w:tmpl w:val="D572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C79F6"/>
    <w:multiLevelType w:val="hybridMultilevel"/>
    <w:tmpl w:val="082A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A52BB"/>
    <w:multiLevelType w:val="hybridMultilevel"/>
    <w:tmpl w:val="7B68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5405F4"/>
    <w:multiLevelType w:val="hybridMultilevel"/>
    <w:tmpl w:val="1732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51"/>
    <w:rsid w:val="0093477A"/>
    <w:rsid w:val="009C1B51"/>
    <w:rsid w:val="00D5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7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C1B51"/>
    <w:pPr>
      <w:autoSpaceDE w:val="0"/>
      <w:autoSpaceDN w:val="0"/>
      <w:adjustRightInd w:val="0"/>
      <w:spacing w:after="0" w:line="240" w:lineRule="auto"/>
    </w:pPr>
    <w:rPr>
      <w:rFonts w:ascii="Arial" w:eastAsia="Times New Roman" w:hAnsi="Arial" w:cs="Times New Roman"/>
      <w:sz w:val="24"/>
      <w:szCs w:val="24"/>
    </w:rPr>
  </w:style>
  <w:style w:type="paragraph" w:customStyle="1" w:styleId="Default">
    <w:name w:val="Default"/>
    <w:rsid w:val="009C1B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93477A"/>
    <w:pPr>
      <w:spacing w:before="100" w:beforeAutospacing="1" w:after="115"/>
    </w:pPr>
  </w:style>
  <w:style w:type="character" w:styleId="Hyperlink">
    <w:name w:val="Hyperlink"/>
    <w:rsid w:val="009347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7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C1B51"/>
    <w:pPr>
      <w:autoSpaceDE w:val="0"/>
      <w:autoSpaceDN w:val="0"/>
      <w:adjustRightInd w:val="0"/>
      <w:spacing w:after="0" w:line="240" w:lineRule="auto"/>
    </w:pPr>
    <w:rPr>
      <w:rFonts w:ascii="Arial" w:eastAsia="Times New Roman" w:hAnsi="Arial" w:cs="Times New Roman"/>
      <w:sz w:val="24"/>
      <w:szCs w:val="24"/>
    </w:rPr>
  </w:style>
  <w:style w:type="paragraph" w:customStyle="1" w:styleId="Default">
    <w:name w:val="Default"/>
    <w:rsid w:val="009C1B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93477A"/>
    <w:pPr>
      <w:spacing w:before="100" w:beforeAutospacing="1" w:after="115"/>
    </w:pPr>
  </w:style>
  <w:style w:type="character" w:styleId="Hyperlink">
    <w:name w:val="Hyperlink"/>
    <w:rsid w:val="00934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2014-10-09T22:06:00Z</dcterms:created>
  <dcterms:modified xsi:type="dcterms:W3CDTF">2014-10-09T22:06:00Z</dcterms:modified>
</cp:coreProperties>
</file>