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BA" w:rsidRPr="007508BA" w:rsidRDefault="007508BA" w:rsidP="007508BA">
      <w:pPr>
        <w:jc w:val="center"/>
        <w:rPr>
          <w:rFonts w:ascii="Georgia" w:hAnsi="Georgia"/>
          <w:b/>
        </w:rPr>
      </w:pPr>
      <w:r w:rsidRPr="007508BA">
        <w:rPr>
          <w:rFonts w:ascii="Georgia" w:hAnsi="Georgia"/>
          <w:b/>
        </w:rPr>
        <w:t>Youth Suicide Permission Parent Information Letter</w:t>
      </w:r>
    </w:p>
    <w:p w:rsidR="007508BA" w:rsidRPr="007508BA" w:rsidRDefault="007508BA" w:rsidP="007508BA">
      <w:pPr>
        <w:rPr>
          <w:rFonts w:ascii="Georgia" w:hAnsi="Georgia"/>
          <w:sz w:val="22"/>
          <w:szCs w:val="22"/>
        </w:rPr>
      </w:pPr>
    </w:p>
    <w:p w:rsidR="007508BA" w:rsidRPr="007508BA" w:rsidRDefault="007508BA" w:rsidP="007508BA">
      <w:pPr>
        <w:rPr>
          <w:rFonts w:ascii="Georgia" w:hAnsi="Georgia"/>
          <w:sz w:val="22"/>
          <w:szCs w:val="22"/>
        </w:rPr>
      </w:pPr>
      <w:r>
        <w:rPr>
          <w:rFonts w:ascii="Georgia" w:hAnsi="Georgia"/>
          <w:sz w:val="22"/>
          <w:szCs w:val="22"/>
        </w:rPr>
        <w:t>August 26, 2014</w:t>
      </w:r>
      <w:bookmarkStart w:id="0" w:name="_GoBack"/>
      <w:bookmarkEnd w:id="0"/>
    </w:p>
    <w:p w:rsidR="007508BA" w:rsidRPr="007508BA" w:rsidRDefault="007508BA" w:rsidP="007508BA">
      <w:pPr>
        <w:rPr>
          <w:rFonts w:ascii="Georgia" w:hAnsi="Georgia"/>
          <w:sz w:val="22"/>
          <w:szCs w:val="22"/>
        </w:rPr>
      </w:pPr>
    </w:p>
    <w:p w:rsidR="007508BA" w:rsidRPr="007508BA" w:rsidRDefault="007508BA" w:rsidP="007508BA">
      <w:pPr>
        <w:rPr>
          <w:rFonts w:ascii="Georgia" w:hAnsi="Georgia"/>
          <w:sz w:val="22"/>
          <w:szCs w:val="22"/>
        </w:rPr>
      </w:pPr>
    </w:p>
    <w:p w:rsidR="007508BA" w:rsidRPr="007508BA" w:rsidRDefault="007508BA" w:rsidP="007508BA">
      <w:pPr>
        <w:rPr>
          <w:rFonts w:ascii="Georgia" w:hAnsi="Georgia"/>
          <w:sz w:val="22"/>
          <w:szCs w:val="22"/>
        </w:rPr>
      </w:pPr>
    </w:p>
    <w:p w:rsidR="007508BA" w:rsidRPr="007508BA" w:rsidRDefault="007508BA" w:rsidP="007508BA">
      <w:pPr>
        <w:rPr>
          <w:rFonts w:ascii="Georgia" w:hAnsi="Georgia"/>
          <w:sz w:val="22"/>
          <w:szCs w:val="22"/>
        </w:rPr>
      </w:pPr>
      <w:r w:rsidRPr="007508BA">
        <w:rPr>
          <w:rFonts w:ascii="Georgia" w:hAnsi="Georgia"/>
          <w:sz w:val="22"/>
          <w:szCs w:val="22"/>
        </w:rPr>
        <w:t>Dear Parent/Guardian:</w:t>
      </w:r>
    </w:p>
    <w:p w:rsidR="007508BA" w:rsidRPr="007508BA" w:rsidRDefault="007508BA" w:rsidP="007508BA">
      <w:pPr>
        <w:rPr>
          <w:rFonts w:ascii="Georgia" w:hAnsi="Georgia"/>
          <w:sz w:val="22"/>
          <w:szCs w:val="22"/>
        </w:rPr>
      </w:pPr>
    </w:p>
    <w:p w:rsidR="007508BA" w:rsidRPr="007508BA" w:rsidRDefault="007508BA" w:rsidP="007508BA">
      <w:pPr>
        <w:rPr>
          <w:rFonts w:ascii="Georgia" w:hAnsi="Georgia"/>
          <w:sz w:val="22"/>
          <w:szCs w:val="22"/>
        </w:rPr>
      </w:pPr>
      <w:r w:rsidRPr="007508BA">
        <w:rPr>
          <w:rFonts w:ascii="Georgia" w:hAnsi="Georgia"/>
          <w:sz w:val="22"/>
          <w:szCs w:val="22"/>
        </w:rPr>
        <w:t xml:space="preserve">The purpose of this letter is to inform parents/guardians that their child’s health class will include a Youth Suicide Prevention Program from The Jason Foundation called “A Promise for Tomorrow”.  The Jason Foundation is a non-profit organization dedicated to the prevention of youth suicide through educational programs.  </w:t>
      </w:r>
    </w:p>
    <w:p w:rsidR="007508BA" w:rsidRPr="007508BA" w:rsidRDefault="007508BA" w:rsidP="007508BA">
      <w:pPr>
        <w:rPr>
          <w:rFonts w:ascii="Georgia" w:hAnsi="Georgia"/>
          <w:sz w:val="22"/>
          <w:szCs w:val="22"/>
        </w:rPr>
      </w:pPr>
    </w:p>
    <w:p w:rsidR="007508BA" w:rsidRPr="007508BA" w:rsidRDefault="007508BA" w:rsidP="007508BA">
      <w:pPr>
        <w:rPr>
          <w:rFonts w:ascii="Georgia" w:hAnsi="Georgia"/>
          <w:sz w:val="22"/>
          <w:szCs w:val="22"/>
        </w:rPr>
      </w:pPr>
      <w:r w:rsidRPr="007508BA">
        <w:rPr>
          <w:rFonts w:ascii="Georgia" w:hAnsi="Georgia"/>
          <w:sz w:val="22"/>
          <w:szCs w:val="22"/>
        </w:rPr>
        <w:t xml:space="preserve">“A Promise for Tomorrow,” presents a positive look at how students can help friends who may be depressed or having suicidal thoughts.  The curriculum includes the following topics: current statistics and common myths about youth suicide, the five main warning signs associated with suicidal thoughts, ways to help a friend who is depressed or may be considering suicide, and resources available to help depressed or suicidal friends.  Content in the curriculum is designed for students in middle school and high school.  You are invited to browse the information presented on The Jason Foundation’s webpage, </w:t>
      </w:r>
      <w:hyperlink r:id="rId6" w:history="1">
        <w:r w:rsidRPr="007508BA">
          <w:rPr>
            <w:rFonts w:ascii="Georgia" w:hAnsi="Georgia"/>
            <w:color w:val="0000FF"/>
            <w:sz w:val="22"/>
            <w:szCs w:val="22"/>
            <w:u w:val="single"/>
          </w:rPr>
          <w:t>www.jasonfoundation.com</w:t>
        </w:r>
      </w:hyperlink>
      <w:r w:rsidRPr="007508BA">
        <w:rPr>
          <w:rFonts w:ascii="Georgia" w:hAnsi="Georgia"/>
          <w:sz w:val="22"/>
          <w:szCs w:val="22"/>
        </w:rPr>
        <w:t xml:space="preserve">.  </w:t>
      </w:r>
    </w:p>
    <w:p w:rsidR="007508BA" w:rsidRPr="007508BA" w:rsidRDefault="007508BA" w:rsidP="007508BA">
      <w:pPr>
        <w:rPr>
          <w:rFonts w:ascii="Georgia" w:hAnsi="Georgia"/>
          <w:sz w:val="22"/>
          <w:szCs w:val="22"/>
        </w:rPr>
      </w:pPr>
    </w:p>
    <w:p w:rsidR="007508BA" w:rsidRPr="007508BA" w:rsidRDefault="007508BA" w:rsidP="007508BA">
      <w:pPr>
        <w:rPr>
          <w:rFonts w:ascii="Georgia" w:hAnsi="Georgia"/>
          <w:sz w:val="22"/>
          <w:szCs w:val="22"/>
        </w:rPr>
      </w:pPr>
      <w:r w:rsidRPr="007508BA">
        <w:rPr>
          <w:rFonts w:ascii="Georgia" w:hAnsi="Georgia"/>
          <w:sz w:val="22"/>
          <w:szCs w:val="22"/>
        </w:rPr>
        <w:t>If you choose to remove your child from the classroom during this unit, there will not be a penalty on his or her grade, but your student will be given an alternative activity during the class period.</w:t>
      </w:r>
    </w:p>
    <w:p w:rsidR="007508BA" w:rsidRPr="007508BA" w:rsidRDefault="007508BA" w:rsidP="007508BA">
      <w:pPr>
        <w:rPr>
          <w:rFonts w:ascii="Georgia" w:hAnsi="Georgia"/>
          <w:sz w:val="22"/>
          <w:szCs w:val="22"/>
        </w:rPr>
      </w:pPr>
    </w:p>
    <w:p w:rsidR="007508BA" w:rsidRPr="007508BA" w:rsidRDefault="007508BA" w:rsidP="007508BA">
      <w:pPr>
        <w:rPr>
          <w:rFonts w:ascii="Georgia" w:hAnsi="Georgia"/>
          <w:sz w:val="22"/>
          <w:szCs w:val="22"/>
        </w:rPr>
      </w:pPr>
      <w:r w:rsidRPr="007508BA">
        <w:rPr>
          <w:rFonts w:ascii="Georgia" w:hAnsi="Georgia"/>
          <w:sz w:val="22"/>
          <w:szCs w:val="22"/>
        </w:rPr>
        <w:t xml:space="preserve">Feel free to contact me with any questions or concerns that you may have at phone number 817-299-6400 or email </w:t>
      </w:r>
      <w:hyperlink r:id="rId7" w:history="1">
        <w:r w:rsidRPr="007508BA">
          <w:rPr>
            <w:rFonts w:ascii="Georgia" w:hAnsi="Georgia"/>
            <w:color w:val="0000FF"/>
            <w:sz w:val="22"/>
            <w:szCs w:val="22"/>
            <w:u w:val="single"/>
          </w:rPr>
          <w:t>taylorbjohnson@misdmail.org</w:t>
        </w:r>
      </w:hyperlink>
      <w:r w:rsidRPr="007508BA">
        <w:rPr>
          <w:rFonts w:ascii="Georgia" w:hAnsi="Georgia"/>
          <w:sz w:val="22"/>
          <w:szCs w:val="22"/>
        </w:rPr>
        <w:t xml:space="preserve">. </w:t>
      </w:r>
    </w:p>
    <w:p w:rsidR="007508BA" w:rsidRPr="007508BA" w:rsidRDefault="007508BA" w:rsidP="007508BA">
      <w:pPr>
        <w:rPr>
          <w:rFonts w:ascii="Georgia" w:hAnsi="Georgia"/>
          <w:sz w:val="22"/>
          <w:szCs w:val="22"/>
        </w:rPr>
      </w:pPr>
    </w:p>
    <w:p w:rsidR="007508BA" w:rsidRPr="007508BA" w:rsidRDefault="007508BA" w:rsidP="007508BA">
      <w:pPr>
        <w:rPr>
          <w:rFonts w:ascii="Georgia" w:hAnsi="Georgia"/>
          <w:sz w:val="22"/>
          <w:szCs w:val="22"/>
        </w:rPr>
      </w:pPr>
      <w:r w:rsidRPr="007508BA">
        <w:rPr>
          <w:rFonts w:ascii="Georgia" w:hAnsi="Georgia"/>
          <w:sz w:val="22"/>
          <w:szCs w:val="22"/>
        </w:rPr>
        <w:t>Thank you,</w:t>
      </w:r>
    </w:p>
    <w:p w:rsidR="007508BA" w:rsidRPr="007508BA" w:rsidRDefault="007508BA" w:rsidP="007508BA">
      <w:pPr>
        <w:rPr>
          <w:rFonts w:ascii="Georgia" w:hAnsi="Georgia"/>
          <w:sz w:val="22"/>
          <w:szCs w:val="22"/>
        </w:rPr>
      </w:pPr>
    </w:p>
    <w:p w:rsidR="007508BA" w:rsidRPr="007508BA" w:rsidRDefault="007508BA" w:rsidP="007508BA">
      <w:pPr>
        <w:rPr>
          <w:rFonts w:ascii="Georgia" w:hAnsi="Georgia"/>
          <w:sz w:val="22"/>
          <w:szCs w:val="22"/>
        </w:rPr>
      </w:pPr>
    </w:p>
    <w:p w:rsidR="007508BA" w:rsidRPr="007508BA" w:rsidRDefault="007508BA" w:rsidP="007508BA">
      <w:pPr>
        <w:rPr>
          <w:rFonts w:ascii="Georgia" w:hAnsi="Georgia"/>
          <w:sz w:val="22"/>
          <w:szCs w:val="22"/>
        </w:rPr>
      </w:pPr>
    </w:p>
    <w:p w:rsidR="007508BA" w:rsidRPr="007508BA" w:rsidRDefault="007508BA" w:rsidP="007508BA">
      <w:pPr>
        <w:rPr>
          <w:rFonts w:ascii="Georgia" w:hAnsi="Georgia"/>
          <w:i/>
          <w:sz w:val="22"/>
          <w:szCs w:val="22"/>
        </w:rPr>
      </w:pPr>
      <w:r w:rsidRPr="007508BA">
        <w:rPr>
          <w:rFonts w:ascii="Georgia" w:hAnsi="Georgia"/>
          <w:i/>
          <w:sz w:val="22"/>
          <w:szCs w:val="22"/>
        </w:rPr>
        <w:t>Taylor Johnson</w:t>
      </w:r>
    </w:p>
    <w:p w:rsidR="007508BA" w:rsidRPr="007508BA" w:rsidRDefault="007508BA" w:rsidP="007508BA">
      <w:pPr>
        <w:rPr>
          <w:rFonts w:ascii="Georgia" w:hAnsi="Georgia"/>
          <w:i/>
          <w:sz w:val="22"/>
          <w:szCs w:val="22"/>
        </w:rPr>
      </w:pPr>
      <w:r w:rsidRPr="007508BA">
        <w:rPr>
          <w:rFonts w:ascii="Georgia" w:hAnsi="Georgia"/>
          <w:i/>
          <w:sz w:val="22"/>
          <w:szCs w:val="22"/>
        </w:rPr>
        <w:t>Health Teacher</w:t>
      </w:r>
    </w:p>
    <w:p w:rsidR="007508BA" w:rsidRPr="007508BA" w:rsidRDefault="007508BA" w:rsidP="007508BA">
      <w:pPr>
        <w:rPr>
          <w:rFonts w:ascii="Georgia" w:hAnsi="Georgia"/>
          <w:i/>
          <w:sz w:val="22"/>
          <w:szCs w:val="22"/>
        </w:rPr>
      </w:pPr>
      <w:r w:rsidRPr="007508BA">
        <w:rPr>
          <w:rFonts w:ascii="Georgia" w:hAnsi="Georgia"/>
          <w:i/>
          <w:sz w:val="22"/>
          <w:szCs w:val="22"/>
        </w:rPr>
        <w:t>James Coble Middle School</w:t>
      </w:r>
    </w:p>
    <w:p w:rsidR="007508BA" w:rsidRPr="007508BA" w:rsidRDefault="007508BA" w:rsidP="007508BA">
      <w:pPr>
        <w:rPr>
          <w:rFonts w:ascii="Georgia" w:hAnsi="Georgia"/>
          <w:i/>
          <w:sz w:val="22"/>
          <w:szCs w:val="22"/>
        </w:rPr>
      </w:pPr>
      <w:r w:rsidRPr="007508BA">
        <w:rPr>
          <w:rFonts w:ascii="Georgia" w:hAnsi="Georgia"/>
          <w:i/>
          <w:sz w:val="22"/>
          <w:szCs w:val="22"/>
        </w:rPr>
        <w:t>817-299-6400</w:t>
      </w:r>
    </w:p>
    <w:p w:rsidR="007508BA" w:rsidRPr="007508BA" w:rsidRDefault="007508BA" w:rsidP="007508BA">
      <w:pPr>
        <w:rPr>
          <w:rFonts w:ascii="Georgia" w:hAnsi="Georgia"/>
          <w:i/>
          <w:sz w:val="22"/>
          <w:szCs w:val="22"/>
        </w:rPr>
      </w:pPr>
      <w:hyperlink r:id="rId8" w:history="1">
        <w:r w:rsidRPr="007508BA">
          <w:rPr>
            <w:rFonts w:ascii="Georgia" w:hAnsi="Georgia"/>
            <w:i/>
            <w:color w:val="0000FF"/>
            <w:sz w:val="22"/>
            <w:szCs w:val="22"/>
            <w:u w:val="single"/>
          </w:rPr>
          <w:t>taylorbjohnson@misdmail.org</w:t>
        </w:r>
      </w:hyperlink>
      <w:r w:rsidRPr="007508BA">
        <w:rPr>
          <w:rFonts w:ascii="Georgia" w:hAnsi="Georgia"/>
          <w:i/>
          <w:sz w:val="22"/>
          <w:szCs w:val="22"/>
        </w:rPr>
        <w:t xml:space="preserve"> </w:t>
      </w:r>
    </w:p>
    <w:p w:rsidR="00D501B3" w:rsidRPr="007508BA" w:rsidRDefault="00D501B3" w:rsidP="007508BA"/>
    <w:sectPr w:rsidR="00D501B3" w:rsidRPr="00750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4092"/>
    <w:multiLevelType w:val="hybridMultilevel"/>
    <w:tmpl w:val="5856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E08E1"/>
    <w:multiLevelType w:val="hybridMultilevel"/>
    <w:tmpl w:val="0B9E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73ED1"/>
    <w:multiLevelType w:val="hybridMultilevel"/>
    <w:tmpl w:val="D572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C79F6"/>
    <w:multiLevelType w:val="hybridMultilevel"/>
    <w:tmpl w:val="082A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A52BB"/>
    <w:multiLevelType w:val="hybridMultilevel"/>
    <w:tmpl w:val="7B68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405F4"/>
    <w:multiLevelType w:val="hybridMultilevel"/>
    <w:tmpl w:val="1732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51"/>
    <w:rsid w:val="003D1E1B"/>
    <w:rsid w:val="007508BA"/>
    <w:rsid w:val="0093477A"/>
    <w:rsid w:val="009C1B51"/>
    <w:rsid w:val="00D5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C1B51"/>
    <w:pPr>
      <w:autoSpaceDE w:val="0"/>
      <w:autoSpaceDN w:val="0"/>
      <w:adjustRightInd w:val="0"/>
      <w:spacing w:after="0" w:line="240" w:lineRule="auto"/>
    </w:pPr>
    <w:rPr>
      <w:rFonts w:ascii="Arial" w:eastAsia="Times New Roman" w:hAnsi="Arial" w:cs="Times New Roman"/>
      <w:sz w:val="24"/>
      <w:szCs w:val="24"/>
    </w:rPr>
  </w:style>
  <w:style w:type="paragraph" w:customStyle="1" w:styleId="Default">
    <w:name w:val="Default"/>
    <w:rsid w:val="009C1B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93477A"/>
    <w:pPr>
      <w:spacing w:before="100" w:beforeAutospacing="1" w:after="115"/>
    </w:pPr>
  </w:style>
  <w:style w:type="character" w:styleId="Hyperlink">
    <w:name w:val="Hyperlink"/>
    <w:rsid w:val="009347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C1B51"/>
    <w:pPr>
      <w:autoSpaceDE w:val="0"/>
      <w:autoSpaceDN w:val="0"/>
      <w:adjustRightInd w:val="0"/>
      <w:spacing w:after="0" w:line="240" w:lineRule="auto"/>
    </w:pPr>
    <w:rPr>
      <w:rFonts w:ascii="Arial" w:eastAsia="Times New Roman" w:hAnsi="Arial" w:cs="Times New Roman"/>
      <w:sz w:val="24"/>
      <w:szCs w:val="24"/>
    </w:rPr>
  </w:style>
  <w:style w:type="paragraph" w:customStyle="1" w:styleId="Default">
    <w:name w:val="Default"/>
    <w:rsid w:val="009C1B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93477A"/>
    <w:pPr>
      <w:spacing w:before="100" w:beforeAutospacing="1" w:after="115"/>
    </w:pPr>
  </w:style>
  <w:style w:type="character" w:styleId="Hyperlink">
    <w:name w:val="Hyperlink"/>
    <w:rsid w:val="00934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lorbjohnson@misdmail.org" TargetMode="External"/><Relationship Id="rId3" Type="http://schemas.microsoft.com/office/2007/relationships/stylesWithEffects" Target="stylesWithEffects.xml"/><Relationship Id="rId7" Type="http://schemas.openxmlformats.org/officeDocument/2006/relationships/hyperlink" Target="mailto:taylorbjohnson@misd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sonfoundatio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2014-10-09T22:12:00Z</dcterms:created>
  <dcterms:modified xsi:type="dcterms:W3CDTF">2014-10-09T22:12:00Z</dcterms:modified>
</cp:coreProperties>
</file>